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3057" w14:textId="77777777" w:rsidR="00302A1C" w:rsidRDefault="00C0496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A03062" w14:textId="1FC07C93" w:rsidR="00302A1C" w:rsidRDefault="00C0496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Rainbow Creek Elementary Grade 5 Student Supplies 202</w:t>
      </w:r>
      <w:r w:rsidR="00117324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>– 202</w:t>
      </w:r>
      <w:r w:rsidR="00117324">
        <w:rPr>
          <w:b/>
          <w:sz w:val="20"/>
          <w:szCs w:val="20"/>
          <w:u w:val="single"/>
        </w:rPr>
        <w:t>4</w:t>
      </w:r>
    </w:p>
    <w:p w14:paraId="566CCA9C" w14:textId="77777777" w:rsidR="00302A1C" w:rsidRDefault="00C0496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26A5A68E" w14:textId="77777777" w:rsidR="00302A1C" w:rsidRDefault="00C04969">
      <w:pPr>
        <w:ind w:left="1080" w:hanging="36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0"/>
          <w:szCs w:val="20"/>
        </w:rPr>
        <w:t>Below is a list of school supplies required for your child for the full year.</w:t>
      </w:r>
    </w:p>
    <w:p w14:paraId="3BF364F0" w14:textId="77777777" w:rsidR="00302A1C" w:rsidRDefault="00C04969">
      <w:pPr>
        <w:ind w:left="1080" w:hanging="36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·   </w:t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Please have your child bring their supplies on the first day of school.</w:t>
      </w:r>
    </w:p>
    <w:p w14:paraId="03740C61" w14:textId="77777777" w:rsidR="00302A1C" w:rsidRDefault="00C04969">
      <w:pPr>
        <w:ind w:left="1080" w:hanging="360"/>
        <w:rPr>
          <w:sz w:val="20"/>
          <w:szCs w:val="20"/>
        </w:rPr>
      </w:pPr>
      <w:r>
        <w:rPr>
          <w:sz w:val="20"/>
          <w:szCs w:val="20"/>
        </w:rPr>
        <w:t xml:space="preserve">·   </w:t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ALL</w:t>
      </w:r>
      <w:r>
        <w:rPr>
          <w:b/>
          <w:sz w:val="20"/>
          <w:szCs w:val="20"/>
        </w:rPr>
        <w:t xml:space="preserve"> supplies must be labeled with your child’s first and last name prior to the first day of school</w:t>
      </w:r>
      <w:r>
        <w:rPr>
          <w:sz w:val="20"/>
          <w:szCs w:val="20"/>
        </w:rPr>
        <w:t>.</w:t>
      </w:r>
    </w:p>
    <w:p w14:paraId="2AD71049" w14:textId="560DCCB4" w:rsidR="008F035E" w:rsidRDefault="00C04969" w:rsidP="008F035E">
      <w:pPr>
        <w:ind w:left="1080" w:hanging="360"/>
        <w:rPr>
          <w:sz w:val="20"/>
          <w:szCs w:val="20"/>
        </w:rPr>
      </w:pPr>
      <w:r>
        <w:rPr>
          <w:sz w:val="20"/>
          <w:szCs w:val="20"/>
        </w:rPr>
        <w:t xml:space="preserve">·   </w:t>
      </w:r>
      <w:r>
        <w:rPr>
          <w:sz w:val="20"/>
          <w:szCs w:val="20"/>
        </w:rPr>
        <w:tab/>
        <w:t xml:space="preserve">All extra supplies not being used immediately will be stored in a </w:t>
      </w:r>
      <w:proofErr w:type="spellStart"/>
      <w:r>
        <w:rPr>
          <w:sz w:val="20"/>
          <w:szCs w:val="20"/>
        </w:rPr>
        <w:t>ziplock</w:t>
      </w:r>
      <w:proofErr w:type="spellEnd"/>
      <w:r>
        <w:rPr>
          <w:sz w:val="20"/>
          <w:szCs w:val="20"/>
        </w:rPr>
        <w:t xml:space="preserve"> bag in the classroom. </w:t>
      </w:r>
    </w:p>
    <w:p w14:paraId="5616B457" w14:textId="77777777" w:rsidR="00302A1C" w:rsidRDefault="00C0496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0115A07" w14:textId="77777777" w:rsidR="00302A1C" w:rsidRDefault="00C0496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PLEASE NOTE: </w:t>
      </w:r>
      <w:r>
        <w:rPr>
          <w:sz w:val="20"/>
          <w:szCs w:val="20"/>
        </w:rPr>
        <w:t>Students will need to replace lost or used supplies throughout the year. A note will be sent home when supplies are needed. If you have any questions involving supplies, please feel free to contact your child’s teacher.</w:t>
      </w:r>
    </w:p>
    <w:p w14:paraId="74B79203" w14:textId="77777777" w:rsidR="00302A1C" w:rsidRDefault="00C0496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"/>
        <w:tblW w:w="9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195"/>
        <w:gridCol w:w="4485"/>
      </w:tblGrid>
      <w:tr w:rsidR="00302A1C" w14:paraId="70A60C3B" w14:textId="77777777">
        <w:trPr>
          <w:trHeight w:val="515"/>
        </w:trPr>
        <w:tc>
          <w:tcPr>
            <w:tcW w:w="19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6444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319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6331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4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0427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</w:p>
        </w:tc>
      </w:tr>
      <w:tr w:rsidR="00302A1C" w14:paraId="5D2D5589" w14:textId="77777777" w:rsidTr="006B289D">
        <w:trPr>
          <w:trHeight w:val="370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2FE4" w14:textId="6DBD09DD" w:rsidR="00302A1C" w:rsidRDefault="001173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0C6E" w14:textId="77777777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Coil bound notebook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A032" w14:textId="5358A9D8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80 - 100 </w:t>
            </w:r>
            <w:proofErr w:type="spellStart"/>
            <w:r>
              <w:rPr>
                <w:sz w:val="20"/>
                <w:szCs w:val="20"/>
              </w:rPr>
              <w:t>pgs</w:t>
            </w:r>
            <w:proofErr w:type="spellEnd"/>
            <w:r w:rsidR="00767499">
              <w:rPr>
                <w:sz w:val="20"/>
                <w:szCs w:val="20"/>
              </w:rPr>
              <w:t xml:space="preserve"> </w:t>
            </w:r>
          </w:p>
        </w:tc>
      </w:tr>
      <w:tr w:rsidR="00302A1C" w14:paraId="2D58B0C7" w14:textId="77777777" w:rsidTr="006B289D">
        <w:trPr>
          <w:trHeight w:val="364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4B87" w14:textId="3FD08D56" w:rsidR="00302A1C" w:rsidRDefault="001173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93CF3" w14:textId="77777777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composition book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3E59" w14:textId="77777777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pages</w:t>
            </w:r>
          </w:p>
        </w:tc>
      </w:tr>
      <w:tr w:rsidR="00302A1C" w14:paraId="1F6A1A7A" w14:textId="77777777" w:rsidTr="006B289D">
        <w:trPr>
          <w:trHeight w:val="207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90F8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9BDC" w14:textId="2196E8AC" w:rsidR="00302A1C" w:rsidRDefault="00C04969" w:rsidP="006B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 #2 Pencils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2A0D" w14:textId="77777777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Pre-sharpened.</w:t>
            </w:r>
          </w:p>
        </w:tc>
      </w:tr>
      <w:tr w:rsidR="008F035E" w14:paraId="0CFBBE9E" w14:textId="77777777" w:rsidTr="00117324">
        <w:trPr>
          <w:trHeight w:val="349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6258" w14:textId="30CC5F4F" w:rsidR="008F035E" w:rsidRDefault="008F03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9545" w14:textId="6A0D69C0" w:rsidR="008F035E" w:rsidRDefault="008F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Pens-blue/black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66F6" w14:textId="0C88699C" w:rsidR="008F035E" w:rsidRDefault="008F03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novelty pens</w:t>
            </w:r>
          </w:p>
        </w:tc>
      </w:tr>
      <w:tr w:rsidR="00302A1C" w14:paraId="4FE54D20" w14:textId="77777777" w:rsidTr="006B289D">
        <w:trPr>
          <w:trHeight w:val="352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8792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A86E" w14:textId="0FF8322C" w:rsidR="00302A1C" w:rsidRDefault="00C04969" w:rsidP="006B2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erasers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866A" w14:textId="77777777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novelty erasers</w:t>
            </w:r>
          </w:p>
        </w:tc>
      </w:tr>
      <w:tr w:rsidR="00302A1C" w14:paraId="5F01D673" w14:textId="77777777" w:rsidTr="006B289D">
        <w:trPr>
          <w:trHeight w:val="476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9C71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7066" w14:textId="77777777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Highlighter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A842" w14:textId="77777777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yellow </w:t>
            </w:r>
          </w:p>
        </w:tc>
      </w:tr>
      <w:tr w:rsidR="00302A1C" w14:paraId="64C4F972" w14:textId="77777777">
        <w:trPr>
          <w:trHeight w:val="590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D7F6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DE93" w14:textId="77777777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pack - </w:t>
            </w:r>
            <w:proofErr w:type="spellStart"/>
            <w:r>
              <w:rPr>
                <w:sz w:val="20"/>
                <w:szCs w:val="20"/>
              </w:rPr>
              <w:t>Coloured</w:t>
            </w:r>
            <w:proofErr w:type="spellEnd"/>
            <w:r>
              <w:rPr>
                <w:sz w:val="20"/>
                <w:szCs w:val="20"/>
              </w:rPr>
              <w:t xml:space="preserve"> markers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5797" w14:textId="77777777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 or chiseled tipped</w:t>
            </w:r>
          </w:p>
        </w:tc>
      </w:tr>
      <w:tr w:rsidR="00117324" w14:paraId="005E4B90" w14:textId="77777777">
        <w:trPr>
          <w:trHeight w:val="590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21B0" w14:textId="3C8591A7" w:rsidR="00117324" w:rsidRDefault="001173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43B46" w14:textId="48BC7AC6" w:rsidR="00117324" w:rsidRDefault="00117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pack – Pencil Crayons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BA35" w14:textId="45B31312" w:rsidR="00117324" w:rsidRDefault="001173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 with initials please</w:t>
            </w:r>
          </w:p>
        </w:tc>
      </w:tr>
      <w:tr w:rsidR="00302A1C" w14:paraId="2D5878E9" w14:textId="77777777">
        <w:trPr>
          <w:trHeight w:val="515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7017" w14:textId="5AEEA56E" w:rsidR="00302A1C" w:rsidRDefault="001173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0EDA" w14:textId="1AEB0082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erase markers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9BA3" w14:textId="77777777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</w:t>
            </w:r>
            <w:proofErr w:type="spellStart"/>
            <w:r>
              <w:rPr>
                <w:sz w:val="20"/>
                <w:szCs w:val="20"/>
              </w:rPr>
              <w:t>coloured</w:t>
            </w:r>
            <w:proofErr w:type="spellEnd"/>
          </w:p>
        </w:tc>
      </w:tr>
      <w:tr w:rsidR="00302A1C" w14:paraId="505F2F97" w14:textId="77777777">
        <w:trPr>
          <w:trHeight w:val="515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3B11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CC67" w14:textId="77777777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permanent markers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138A" w14:textId="4E9F28ED" w:rsidR="00117324" w:rsidRDefault="001173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4969">
              <w:rPr>
                <w:sz w:val="20"/>
                <w:szCs w:val="20"/>
              </w:rPr>
              <w:t>3 fine tip</w:t>
            </w:r>
          </w:p>
          <w:p w14:paraId="40B73AFF" w14:textId="78955D90" w:rsidR="00302A1C" w:rsidRDefault="001173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4969">
              <w:rPr>
                <w:sz w:val="20"/>
                <w:szCs w:val="20"/>
              </w:rPr>
              <w:t xml:space="preserve"> 3 ultra-fine tip</w:t>
            </w:r>
          </w:p>
        </w:tc>
      </w:tr>
      <w:tr w:rsidR="00302A1C" w14:paraId="6DFB55EC" w14:textId="77777777" w:rsidTr="00117324">
        <w:trPr>
          <w:trHeight w:val="382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88D2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DFBE" w14:textId="77777777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7-8” </w:t>
            </w:r>
            <w:r>
              <w:rPr>
                <w:b/>
                <w:sz w:val="20"/>
                <w:szCs w:val="20"/>
              </w:rPr>
              <w:t>pointed</w:t>
            </w:r>
            <w:r>
              <w:rPr>
                <w:sz w:val="20"/>
                <w:szCs w:val="20"/>
              </w:rPr>
              <w:t xml:space="preserve"> scissors</w:t>
            </w:r>
          </w:p>
          <w:p w14:paraId="06C654D1" w14:textId="77777777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92C6" w14:textId="77777777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safety scissors</w:t>
            </w:r>
          </w:p>
        </w:tc>
      </w:tr>
      <w:tr w:rsidR="00302A1C" w14:paraId="245ADEFE" w14:textId="77777777">
        <w:trPr>
          <w:trHeight w:val="515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2E14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A308" w14:textId="77777777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Glue sticks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6E14" w14:textId="77777777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g each</w:t>
            </w:r>
          </w:p>
        </w:tc>
      </w:tr>
      <w:tr w:rsidR="00302A1C" w14:paraId="4DDD9AF8" w14:textId="77777777">
        <w:trPr>
          <w:trHeight w:val="815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7510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C8E5" w14:textId="77777777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Soft-sided pencil case with zipper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CA1E" w14:textId="77777777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large enough to hold pencils, pencil crayons, and markers and still fit into desk.</w:t>
            </w:r>
          </w:p>
        </w:tc>
      </w:tr>
      <w:tr w:rsidR="00302A1C" w14:paraId="5C37198B" w14:textId="77777777">
        <w:trPr>
          <w:trHeight w:val="515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ED2A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52A1" w14:textId="77777777" w:rsidR="00302A1C" w:rsidRDefault="00C0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metric ruler (30 cm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B351" w14:textId="77777777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Sturdy, non-bendable</w:t>
            </w:r>
          </w:p>
        </w:tc>
      </w:tr>
      <w:tr w:rsidR="00302A1C" w14:paraId="1F171177" w14:textId="77777777" w:rsidTr="00117324">
        <w:trPr>
          <w:trHeight w:val="718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D1A5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6A83" w14:textId="043F62FF" w:rsidR="00302A1C" w:rsidRDefault="00C04969" w:rsidP="00117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sharpener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1301" w14:textId="77777777" w:rsidR="00302A1C" w:rsidRDefault="00C04969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With screw-on-lid and attached container for shavings. </w:t>
            </w:r>
            <w:r>
              <w:rPr>
                <w:sz w:val="20"/>
                <w:szCs w:val="20"/>
                <w:u w:val="single"/>
              </w:rPr>
              <w:t>No novelty sharpeners</w:t>
            </w:r>
          </w:p>
        </w:tc>
      </w:tr>
      <w:tr w:rsidR="00302A1C" w14:paraId="510B7658" w14:textId="77777777" w:rsidTr="006B289D">
        <w:trPr>
          <w:trHeight w:val="656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BEB2" w14:textId="3EBF469E" w:rsidR="00302A1C" w:rsidRDefault="006B289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A2E9" w14:textId="77777777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prong duo-tang</w:t>
            </w:r>
          </w:p>
          <w:p w14:paraId="08837BDF" w14:textId="77777777" w:rsidR="00302A1C" w:rsidRDefault="00C04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C878" w14:textId="77777777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Solid </w:t>
            </w:r>
            <w:proofErr w:type="spellStart"/>
            <w:r>
              <w:rPr>
                <w:sz w:val="20"/>
                <w:szCs w:val="20"/>
              </w:rPr>
              <w:t>colours</w:t>
            </w:r>
            <w:proofErr w:type="spellEnd"/>
            <w:r>
              <w:rPr>
                <w:sz w:val="20"/>
                <w:szCs w:val="20"/>
              </w:rPr>
              <w:t xml:space="preserve">, (1 </w:t>
            </w: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  <w:r>
              <w:rPr>
                <w:sz w:val="20"/>
                <w:szCs w:val="20"/>
              </w:rPr>
              <w:t xml:space="preserve"> per subject)</w:t>
            </w:r>
          </w:p>
          <w:p w14:paraId="589E6EBF" w14:textId="33C96BF1" w:rsidR="008F035E" w:rsidRDefault="00C04969" w:rsidP="008F03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red, blue, green, yellow, </w:t>
            </w:r>
            <w:r w:rsidR="00117324">
              <w:rPr>
                <w:sz w:val="20"/>
                <w:szCs w:val="20"/>
              </w:rPr>
              <w:t>black</w:t>
            </w:r>
          </w:p>
        </w:tc>
      </w:tr>
      <w:tr w:rsidR="00302A1C" w14:paraId="7C6E9D57" w14:textId="77777777" w:rsidTr="00117324">
        <w:trPr>
          <w:trHeight w:val="620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7E975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FF06" w14:textId="77777777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Sticky notes - medium sized</w:t>
            </w:r>
          </w:p>
          <w:p w14:paraId="786B7AFE" w14:textId="77777777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5F2E" w14:textId="77777777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Blank or lined. No novelty designs.</w:t>
            </w:r>
          </w:p>
          <w:p w14:paraId="7C0239C1" w14:textId="77777777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Approx</w:t>
            </w:r>
            <w:proofErr w:type="spellEnd"/>
            <w:r>
              <w:rPr>
                <w:sz w:val="20"/>
                <w:szCs w:val="20"/>
              </w:rPr>
              <w:t xml:space="preserve"> 3” x 3”</w:t>
            </w:r>
          </w:p>
        </w:tc>
      </w:tr>
      <w:tr w:rsidR="00302A1C" w14:paraId="39C00C91" w14:textId="77777777">
        <w:trPr>
          <w:trHeight w:val="562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191A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D615" w14:textId="77777777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Backpack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C317" w14:textId="0577D45D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enough to carry books</w:t>
            </w:r>
            <w:r w:rsidR="008F035E">
              <w:rPr>
                <w:sz w:val="20"/>
                <w:szCs w:val="20"/>
              </w:rPr>
              <w:t>/lunch kit</w:t>
            </w:r>
            <w:r>
              <w:rPr>
                <w:sz w:val="20"/>
                <w:szCs w:val="20"/>
              </w:rPr>
              <w:t xml:space="preserve"> home</w:t>
            </w:r>
          </w:p>
        </w:tc>
      </w:tr>
      <w:tr w:rsidR="00302A1C" w14:paraId="71DC1714" w14:textId="77777777">
        <w:trPr>
          <w:trHeight w:val="680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EDE5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2E27" w14:textId="77777777" w:rsidR="00302A1C" w:rsidRDefault="00C04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Pair indoor running shoes (labeled with name)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5E58" w14:textId="77777777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Non-marking soles</w:t>
            </w:r>
          </w:p>
        </w:tc>
      </w:tr>
      <w:tr w:rsidR="00302A1C" w14:paraId="332FFC98" w14:textId="77777777">
        <w:trPr>
          <w:trHeight w:val="815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548D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697B" w14:textId="77777777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of headphones</w:t>
            </w:r>
          </w:p>
          <w:p w14:paraId="70117FBA" w14:textId="77777777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labeled</w:t>
            </w:r>
            <w:proofErr w:type="gramEnd"/>
            <w:r>
              <w:rPr>
                <w:b/>
                <w:sz w:val="20"/>
                <w:szCs w:val="20"/>
              </w:rPr>
              <w:t xml:space="preserve"> with name)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FFEC" w14:textId="77777777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Stored in a labeled zip-lock style bag. These will be left in their backpacks. </w:t>
            </w:r>
          </w:p>
        </w:tc>
      </w:tr>
      <w:tr w:rsidR="00302A1C" w14:paraId="2D71EA9F" w14:textId="77777777">
        <w:trPr>
          <w:trHeight w:val="515"/>
        </w:trPr>
        <w:tc>
          <w:tcPr>
            <w:tcW w:w="19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105C" w14:textId="77777777" w:rsidR="00302A1C" w:rsidRDefault="00C0496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27BA7" w14:textId="77777777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bottle</w:t>
            </w:r>
          </w:p>
          <w:p w14:paraId="1D5E9488" w14:textId="77777777" w:rsidR="00302A1C" w:rsidRDefault="00C049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labeled</w:t>
            </w:r>
            <w:proofErr w:type="gramEnd"/>
            <w:r>
              <w:rPr>
                <w:b/>
                <w:sz w:val="20"/>
                <w:szCs w:val="20"/>
              </w:rPr>
              <w:t xml:space="preserve"> with name)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D73C" w14:textId="77777777" w:rsidR="00302A1C" w:rsidRDefault="00C049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non-spill with tight lid. No glass containers.</w:t>
            </w:r>
          </w:p>
        </w:tc>
      </w:tr>
    </w:tbl>
    <w:p w14:paraId="064296BA" w14:textId="77777777" w:rsidR="00302A1C" w:rsidRDefault="00302A1C">
      <w:pPr>
        <w:rPr>
          <w:highlight w:val="yellow"/>
        </w:rPr>
      </w:pPr>
    </w:p>
    <w:sectPr w:rsidR="00302A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A1C"/>
    <w:rsid w:val="00117324"/>
    <w:rsid w:val="00302A1C"/>
    <w:rsid w:val="006B289D"/>
    <w:rsid w:val="00767499"/>
    <w:rsid w:val="008F035E"/>
    <w:rsid w:val="00C04969"/>
    <w:rsid w:val="00E4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9CB16"/>
  <w15:docId w15:val="{6ABC5C17-EA80-7340-BEE6-7D19DCF6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2023-05-05T14:34:00Z</dcterms:created>
  <dcterms:modified xsi:type="dcterms:W3CDTF">2023-05-05T14:34:00Z</dcterms:modified>
</cp:coreProperties>
</file>